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36" w:rsidRPr="00016778" w:rsidRDefault="007B5636" w:rsidP="007B5636">
      <w:pPr>
        <w:pStyle w:val="NoSpacing"/>
      </w:pPr>
      <w:r w:rsidRPr="00016778">
        <w:t>PE 11</w:t>
      </w:r>
    </w:p>
    <w:p w:rsidR="007B5636" w:rsidRPr="00016778" w:rsidRDefault="00262098" w:rsidP="007B5636">
      <w:pPr>
        <w:pStyle w:val="NoSpacing"/>
      </w:pPr>
      <w:r w:rsidRPr="00016778">
        <w:t>Archery</w:t>
      </w:r>
      <w:r w:rsidR="008C15AB">
        <w:t xml:space="preserve"> Notes</w:t>
      </w:r>
      <w:bookmarkStart w:id="0" w:name="_GoBack"/>
      <w:bookmarkEnd w:id="0"/>
    </w:p>
    <w:p w:rsidR="007B5636" w:rsidRPr="00016778" w:rsidRDefault="007B5636" w:rsidP="007B5636">
      <w:pPr>
        <w:pStyle w:val="NoSpacing"/>
      </w:pPr>
    </w:p>
    <w:p w:rsidR="007B5636" w:rsidRPr="00016778" w:rsidRDefault="007B5636" w:rsidP="007B5636">
      <w:pPr>
        <w:pStyle w:val="NoSpacing"/>
        <w:rPr>
          <w:rFonts w:eastAsia="Times New Roman"/>
          <w:color w:val="333333"/>
          <w:lang w:eastAsia="en-CA"/>
        </w:rPr>
      </w:pPr>
      <w:r w:rsidRPr="00016778">
        <w:t xml:space="preserve">Definition: </w:t>
      </w:r>
      <w:r w:rsidRPr="00016778">
        <w:rPr>
          <w:rFonts w:eastAsia="Times New Roman"/>
          <w:color w:val="333333"/>
          <w:lang w:eastAsia="en-CA"/>
        </w:rPr>
        <w:t>the art or sport of shooting with bows and arrows</w:t>
      </w:r>
    </w:p>
    <w:p w:rsidR="007B5636" w:rsidRPr="00016778" w:rsidRDefault="007B5636" w:rsidP="007B5636">
      <w:pPr>
        <w:pStyle w:val="NoSpacing"/>
        <w:rPr>
          <w:lang w:eastAsia="en-CA"/>
        </w:rPr>
      </w:pPr>
    </w:p>
    <w:p w:rsidR="007B5636" w:rsidRPr="00016778" w:rsidRDefault="00396E0C" w:rsidP="00396E0C">
      <w:pPr>
        <w:pStyle w:val="NoSpacing"/>
        <w:tabs>
          <w:tab w:val="left" w:pos="1527"/>
        </w:tabs>
        <w:rPr>
          <w:rFonts w:eastAsia="Times New Roman"/>
          <w:u w:val="single"/>
          <w:lang w:eastAsia="en-CA"/>
        </w:rPr>
      </w:pPr>
      <w:r w:rsidRPr="00016778">
        <w:rPr>
          <w:rFonts w:eastAsia="Times New Roman"/>
          <w:u w:val="single"/>
          <w:lang w:eastAsia="en-CA"/>
        </w:rPr>
        <w:t>Background</w:t>
      </w:r>
    </w:p>
    <w:p w:rsidR="00396E0C" w:rsidRPr="00016778" w:rsidRDefault="00396E0C" w:rsidP="007B5636">
      <w:pPr>
        <w:pStyle w:val="NoSpacing"/>
        <w:rPr>
          <w:rFonts w:eastAsia="Times New Roman"/>
          <w:u w:val="single"/>
          <w:lang w:eastAsia="en-CA"/>
        </w:rPr>
      </w:pPr>
    </w:p>
    <w:p w:rsidR="00396E0C" w:rsidRPr="00016778" w:rsidRDefault="00396E0C" w:rsidP="007B5636">
      <w:pPr>
        <w:pStyle w:val="NoSpacing"/>
        <w:rPr>
          <w:rFonts w:eastAsia="Times New Roman"/>
          <w:lang w:eastAsia="en-CA"/>
        </w:rPr>
      </w:pPr>
      <w:r w:rsidRPr="00016778">
        <w:rPr>
          <w:rFonts w:eastAsia="Times New Roman"/>
          <w:lang w:eastAsia="en-CA"/>
        </w:rPr>
        <w:t xml:space="preserve">Archery dates back to the Stone Age. The bow and arrow were invented by the end of the Upper Palaeolithic, also known as the Late Stone Age. In today’s times, archery is a recreational activity that can be played competitively. Back then its main </w:t>
      </w:r>
      <w:r w:rsidR="00262098" w:rsidRPr="00016778">
        <w:rPr>
          <w:rFonts w:eastAsia="Times New Roman"/>
          <w:lang w:eastAsia="en-CA"/>
        </w:rPr>
        <w:t>use was for hunting and combat.</w:t>
      </w:r>
    </w:p>
    <w:p w:rsidR="00396E0C" w:rsidRPr="00016778" w:rsidRDefault="00396E0C" w:rsidP="007B5636">
      <w:pPr>
        <w:pStyle w:val="NoSpacing"/>
        <w:rPr>
          <w:rFonts w:eastAsia="Times New Roman"/>
          <w:lang w:eastAsia="en-CA"/>
        </w:rPr>
      </w:pPr>
    </w:p>
    <w:p w:rsidR="00396E0C" w:rsidRPr="00016778" w:rsidRDefault="00396E0C" w:rsidP="007B5636">
      <w:pPr>
        <w:pStyle w:val="NoSpacing"/>
        <w:rPr>
          <w:rFonts w:eastAsia="Times New Roman"/>
          <w:lang w:eastAsia="en-CA"/>
        </w:rPr>
      </w:pPr>
      <w:r w:rsidRPr="00016778">
        <w:rPr>
          <w:rFonts w:eastAsia="Times New Roman"/>
          <w:u w:val="single"/>
          <w:lang w:eastAsia="en-CA"/>
        </w:rPr>
        <w:t>Equipment</w:t>
      </w:r>
    </w:p>
    <w:p w:rsidR="00927F83" w:rsidRPr="00016778" w:rsidRDefault="00927F83" w:rsidP="00927F83">
      <w:pPr>
        <w:pStyle w:val="NoSpacing"/>
        <w:rPr>
          <w:rFonts w:eastAsia="Times New Roman"/>
          <w:lang w:eastAsia="en-CA"/>
        </w:rPr>
      </w:pPr>
    </w:p>
    <w:p w:rsidR="00927F83" w:rsidRPr="00016778" w:rsidRDefault="00927F83" w:rsidP="00927F83">
      <w:pPr>
        <w:pStyle w:val="NoSpacing"/>
        <w:numPr>
          <w:ilvl w:val="0"/>
          <w:numId w:val="4"/>
        </w:numPr>
        <w:rPr>
          <w:rFonts w:eastAsia="Times New Roman"/>
          <w:lang w:eastAsia="en-CA"/>
        </w:rPr>
      </w:pPr>
      <w:r w:rsidRPr="00016778">
        <w:rPr>
          <w:rFonts w:eastAsia="Times New Roman"/>
          <w:lang w:eastAsia="en-CA"/>
        </w:rPr>
        <w:t>Bow</w:t>
      </w:r>
    </w:p>
    <w:p w:rsidR="00927F83" w:rsidRPr="00016778" w:rsidRDefault="00927F83" w:rsidP="00927F83">
      <w:pPr>
        <w:pStyle w:val="NoSpacing"/>
        <w:numPr>
          <w:ilvl w:val="0"/>
          <w:numId w:val="4"/>
        </w:numPr>
        <w:rPr>
          <w:rFonts w:eastAsia="Times New Roman"/>
          <w:lang w:eastAsia="en-CA"/>
        </w:rPr>
      </w:pPr>
      <w:r w:rsidRPr="00016778">
        <w:rPr>
          <w:rFonts w:eastAsia="Times New Roman"/>
          <w:lang w:eastAsia="en-CA"/>
        </w:rPr>
        <w:t>Arrows</w:t>
      </w:r>
    </w:p>
    <w:p w:rsidR="00927F83" w:rsidRPr="00016778" w:rsidRDefault="00927F83" w:rsidP="00927F83">
      <w:pPr>
        <w:pStyle w:val="NoSpacing"/>
        <w:numPr>
          <w:ilvl w:val="0"/>
          <w:numId w:val="4"/>
        </w:numPr>
        <w:rPr>
          <w:rFonts w:eastAsia="Times New Roman"/>
          <w:lang w:eastAsia="en-CA"/>
        </w:rPr>
      </w:pPr>
      <w:r w:rsidRPr="00016778">
        <w:rPr>
          <w:rFonts w:eastAsia="Times New Roman"/>
          <w:lang w:eastAsia="en-CA"/>
        </w:rPr>
        <w:t>Finger tab</w:t>
      </w:r>
    </w:p>
    <w:p w:rsidR="00927F83" w:rsidRPr="00016778" w:rsidRDefault="00927F83" w:rsidP="00927F83">
      <w:pPr>
        <w:pStyle w:val="NoSpacing"/>
        <w:rPr>
          <w:rFonts w:eastAsia="Times New Roman"/>
          <w:lang w:eastAsia="en-CA"/>
        </w:rPr>
      </w:pPr>
    </w:p>
    <w:p w:rsidR="00927F83" w:rsidRPr="00016778" w:rsidRDefault="00927F83" w:rsidP="00927F83">
      <w:pPr>
        <w:pStyle w:val="NoSpacing"/>
        <w:rPr>
          <w:rFonts w:eastAsia="Times New Roman"/>
          <w:lang w:eastAsia="en-CA"/>
        </w:rPr>
      </w:pPr>
      <w:r w:rsidRPr="00016778">
        <w:rPr>
          <w:rFonts w:eastAsia="Times New Roman"/>
          <w:lang w:eastAsia="en-CA"/>
        </w:rPr>
        <w:t>Common bow types</w:t>
      </w:r>
    </w:p>
    <w:p w:rsidR="00927F83" w:rsidRPr="00016778" w:rsidRDefault="00927F83" w:rsidP="00927F83">
      <w:pPr>
        <w:pStyle w:val="NoSpacing"/>
        <w:rPr>
          <w:rFonts w:eastAsia="Times New Roman"/>
          <w:lang w:eastAsia="en-CA"/>
        </w:rPr>
      </w:pPr>
    </w:p>
    <w:p w:rsidR="00927F83" w:rsidRPr="00016778" w:rsidRDefault="00927F83" w:rsidP="00927F83">
      <w:pPr>
        <w:pStyle w:val="NoSpacing"/>
        <w:rPr>
          <w:rFonts w:eastAsia="Times New Roman"/>
          <w:lang w:eastAsia="en-CA"/>
        </w:rPr>
      </w:pPr>
      <w:proofErr w:type="spellStart"/>
      <w:r w:rsidRPr="00016778">
        <w:rPr>
          <w:rFonts w:eastAsia="Times New Roman"/>
          <w:b/>
          <w:lang w:eastAsia="en-CA"/>
        </w:rPr>
        <w:t>Recurve</w:t>
      </w:r>
      <w:proofErr w:type="spellEnd"/>
      <w:r w:rsidRPr="00016778">
        <w:rPr>
          <w:rFonts w:eastAsia="Times New Roman"/>
          <w:b/>
          <w:lang w:eastAsia="en-CA"/>
        </w:rPr>
        <w:t xml:space="preserve"> bow:</w:t>
      </w:r>
      <w:r w:rsidRPr="00016778">
        <w:rPr>
          <w:rFonts w:eastAsia="Times New Roman"/>
          <w:lang w:eastAsia="en-CA"/>
        </w:rPr>
        <w:t xml:space="preserve"> a bow with the tips curving away from the archer. The curves straighten out as the bow is drawn and the return of the tip to its curved state after release of the arrow adds extra velocity to the arrow</w:t>
      </w:r>
    </w:p>
    <w:p w:rsidR="00927F83" w:rsidRPr="00016778" w:rsidRDefault="00927F83" w:rsidP="00927F83">
      <w:pPr>
        <w:pStyle w:val="NoSpacing"/>
        <w:rPr>
          <w:rFonts w:eastAsia="Times New Roman"/>
          <w:lang w:eastAsia="en-CA"/>
        </w:rPr>
      </w:pPr>
      <w:r w:rsidRPr="00016778">
        <w:rPr>
          <w:rFonts w:eastAsia="Times New Roman"/>
          <w:b/>
          <w:lang w:eastAsia="en-CA"/>
        </w:rPr>
        <w:t>Reflex bow:</w:t>
      </w:r>
      <w:r w:rsidRPr="00016778">
        <w:rPr>
          <w:rFonts w:eastAsia="Times New Roman"/>
          <w:lang w:eastAsia="en-CA"/>
        </w:rPr>
        <w:t xml:space="preserve"> a bow that curves completely away from the archer when unstrung. The curves are opposite to the direction in which the bow flexes while drawn.</w:t>
      </w:r>
    </w:p>
    <w:p w:rsidR="00927F83" w:rsidRPr="00016778" w:rsidRDefault="00927F83" w:rsidP="00927F83">
      <w:pPr>
        <w:pStyle w:val="NoSpacing"/>
        <w:rPr>
          <w:rFonts w:eastAsia="Times New Roman"/>
          <w:lang w:eastAsia="en-CA"/>
        </w:rPr>
      </w:pPr>
      <w:proofErr w:type="spellStart"/>
      <w:r w:rsidRPr="00016778">
        <w:rPr>
          <w:rFonts w:eastAsia="Times New Roman"/>
          <w:b/>
          <w:lang w:eastAsia="en-CA"/>
        </w:rPr>
        <w:t>Self bow</w:t>
      </w:r>
      <w:proofErr w:type="spellEnd"/>
      <w:r w:rsidRPr="00016778">
        <w:rPr>
          <w:rFonts w:eastAsia="Times New Roman"/>
          <w:b/>
          <w:lang w:eastAsia="en-CA"/>
        </w:rPr>
        <w:t>:</w:t>
      </w:r>
      <w:r w:rsidRPr="00016778">
        <w:rPr>
          <w:rFonts w:eastAsia="Times New Roman"/>
          <w:lang w:eastAsia="en-CA"/>
        </w:rPr>
        <w:t xml:space="preserve"> a bow made from one piece of wood</w:t>
      </w:r>
    </w:p>
    <w:p w:rsidR="00927F83" w:rsidRPr="00016778" w:rsidRDefault="00262098" w:rsidP="00927F83">
      <w:pPr>
        <w:pStyle w:val="NoSpacing"/>
        <w:rPr>
          <w:rFonts w:eastAsia="Times New Roman"/>
          <w:lang w:eastAsia="en-CA"/>
        </w:rPr>
      </w:pPr>
      <w:r w:rsidRPr="00016778">
        <w:rPr>
          <w:rFonts w:eastAsia="Times New Roman"/>
          <w:b/>
          <w:lang w:eastAsia="en-CA"/>
        </w:rPr>
        <w:t>Longbow:</w:t>
      </w:r>
      <w:r w:rsidRPr="00016778">
        <w:rPr>
          <w:rFonts w:eastAsia="Times New Roman"/>
          <w:lang w:eastAsia="en-CA"/>
        </w:rPr>
        <w:t xml:space="preserve"> a </w:t>
      </w:r>
      <w:proofErr w:type="spellStart"/>
      <w:r w:rsidRPr="00016778">
        <w:rPr>
          <w:rFonts w:eastAsia="Times New Roman"/>
          <w:lang w:eastAsia="en-CA"/>
        </w:rPr>
        <w:t>self bow</w:t>
      </w:r>
      <w:proofErr w:type="spellEnd"/>
      <w:r w:rsidRPr="00016778">
        <w:rPr>
          <w:rFonts w:eastAsia="Times New Roman"/>
          <w:lang w:eastAsia="en-CA"/>
        </w:rPr>
        <w:t xml:space="preserve"> that is usually quite long, often over 5 feet (1.5 metres) long.</w:t>
      </w:r>
    </w:p>
    <w:p w:rsidR="00262098" w:rsidRPr="00016778" w:rsidRDefault="00262098" w:rsidP="00927F83">
      <w:pPr>
        <w:pStyle w:val="NoSpacing"/>
        <w:rPr>
          <w:rFonts w:eastAsia="Times New Roman"/>
          <w:lang w:eastAsia="en-CA"/>
        </w:rPr>
      </w:pPr>
      <w:r w:rsidRPr="00016778">
        <w:rPr>
          <w:rFonts w:eastAsia="Times New Roman"/>
          <w:b/>
          <w:lang w:eastAsia="en-CA"/>
        </w:rPr>
        <w:t>Composite bow:</w:t>
      </w:r>
      <w:r w:rsidRPr="00016778">
        <w:rPr>
          <w:rFonts w:eastAsia="Times New Roman"/>
          <w:lang w:eastAsia="en-CA"/>
        </w:rPr>
        <w:t xml:space="preserve"> a bow made of more than one material</w:t>
      </w:r>
    </w:p>
    <w:p w:rsidR="00262098" w:rsidRDefault="00262098" w:rsidP="00927F83">
      <w:pPr>
        <w:pStyle w:val="NoSpacing"/>
        <w:rPr>
          <w:rFonts w:eastAsia="Times New Roman"/>
          <w:lang w:eastAsia="en-CA"/>
        </w:rPr>
      </w:pPr>
      <w:r w:rsidRPr="00016778">
        <w:rPr>
          <w:rFonts w:eastAsia="Times New Roman"/>
          <w:b/>
          <w:lang w:eastAsia="en-CA"/>
        </w:rPr>
        <w:t>Compound bow:</w:t>
      </w:r>
      <w:r w:rsidRPr="00016778">
        <w:rPr>
          <w:rFonts w:eastAsia="Times New Roman"/>
          <w:lang w:eastAsia="en-CA"/>
        </w:rPr>
        <w:t xml:space="preserve"> a bow with mechanical aids to help with drawing the bowstring. Usually, these aids are pulleys at the tips of the limbs. </w:t>
      </w:r>
    </w:p>
    <w:p w:rsidR="00307041" w:rsidRDefault="00307041" w:rsidP="00927F83">
      <w:pPr>
        <w:pStyle w:val="NoSpacing"/>
        <w:rPr>
          <w:rFonts w:eastAsia="Times New Roman"/>
          <w:lang w:eastAsia="en-CA"/>
        </w:rPr>
      </w:pPr>
    </w:p>
    <w:p w:rsidR="00307041" w:rsidRDefault="00307041" w:rsidP="00927F83">
      <w:pPr>
        <w:pStyle w:val="NoSpacing"/>
        <w:rPr>
          <w:rFonts w:eastAsia="Times New Roman"/>
          <w:lang w:eastAsia="en-CA"/>
        </w:rPr>
      </w:pPr>
      <w:r>
        <w:rPr>
          <w:rFonts w:eastAsia="Times New Roman"/>
          <w:lang w:eastAsia="en-CA"/>
        </w:rPr>
        <w:t xml:space="preserve">The most common type of arrow consists of a shaft with an arrowhead attached to the front end with </w:t>
      </w:r>
      <w:proofErr w:type="spellStart"/>
      <w:r>
        <w:rPr>
          <w:rFonts w:eastAsia="Times New Roman"/>
          <w:lang w:eastAsia="en-CA"/>
        </w:rPr>
        <w:t>fletchings</w:t>
      </w:r>
      <w:proofErr w:type="spellEnd"/>
      <w:r>
        <w:rPr>
          <w:rFonts w:eastAsia="Times New Roman"/>
          <w:lang w:eastAsia="en-CA"/>
        </w:rPr>
        <w:t xml:space="preserve"> and a nock attached to the other end.</w:t>
      </w:r>
    </w:p>
    <w:p w:rsidR="00307041" w:rsidRDefault="00307041" w:rsidP="00927F83">
      <w:pPr>
        <w:pStyle w:val="NoSpacing"/>
        <w:rPr>
          <w:rFonts w:eastAsia="Times New Roman"/>
          <w:lang w:eastAsia="en-CA"/>
        </w:rPr>
      </w:pPr>
    </w:p>
    <w:p w:rsidR="00307041" w:rsidRPr="00016778" w:rsidRDefault="00307041" w:rsidP="00927F83">
      <w:pPr>
        <w:pStyle w:val="NoSpacing"/>
        <w:rPr>
          <w:rFonts w:eastAsia="Times New Roman"/>
          <w:lang w:eastAsia="en-CA"/>
        </w:rPr>
      </w:pPr>
      <w:r>
        <w:rPr>
          <w:rFonts w:eastAsia="Times New Roman"/>
          <w:lang w:eastAsia="en-CA"/>
        </w:rPr>
        <w:t>Finger tabs protect an archer’s fingers from the bowstring.</w:t>
      </w:r>
    </w:p>
    <w:p w:rsidR="00927F83" w:rsidRPr="00016778" w:rsidRDefault="00927F83" w:rsidP="00927F83">
      <w:pPr>
        <w:pStyle w:val="NoSpacing"/>
        <w:rPr>
          <w:rFonts w:eastAsia="Times New Roman"/>
          <w:lang w:eastAsia="en-CA"/>
        </w:rPr>
      </w:pPr>
    </w:p>
    <w:p w:rsidR="00927F83" w:rsidRPr="00016778" w:rsidRDefault="00504028" w:rsidP="00927F83">
      <w:pPr>
        <w:pStyle w:val="NoSpacing"/>
        <w:rPr>
          <w:rFonts w:eastAsia="Times New Roman"/>
          <w:u w:val="single"/>
          <w:lang w:eastAsia="en-CA"/>
        </w:rPr>
      </w:pPr>
      <w:r>
        <w:rPr>
          <w:rFonts w:eastAsia="Times New Roman"/>
          <w:u w:val="single"/>
          <w:lang w:eastAsia="en-CA"/>
        </w:rPr>
        <w:t>Rules</w:t>
      </w:r>
    </w:p>
    <w:p w:rsidR="00DB7622" w:rsidRPr="00016778" w:rsidRDefault="00DB7622" w:rsidP="00927F83">
      <w:pPr>
        <w:pStyle w:val="NoSpacing"/>
        <w:rPr>
          <w:rFonts w:eastAsia="Times New Roman"/>
          <w:u w:val="single"/>
          <w:lang w:eastAsia="en-CA"/>
        </w:rPr>
      </w:pPr>
    </w:p>
    <w:p w:rsidR="00DB7622" w:rsidRPr="00016778" w:rsidRDefault="00DB7622" w:rsidP="00927F83">
      <w:pPr>
        <w:pStyle w:val="NoSpacing"/>
        <w:rPr>
          <w:rFonts w:eastAsia="Times New Roman"/>
          <w:lang w:eastAsia="en-CA"/>
        </w:rPr>
      </w:pPr>
      <w:r w:rsidRPr="00016778">
        <w:rPr>
          <w:rFonts w:eastAsia="Times New Roman"/>
          <w:lang w:eastAsia="en-CA"/>
        </w:rPr>
        <w:t>Modern competitive archery is governed by the World Archery Federation.</w:t>
      </w:r>
    </w:p>
    <w:p w:rsidR="00DB7622" w:rsidRPr="00016778" w:rsidRDefault="00DB7622" w:rsidP="00927F83">
      <w:pPr>
        <w:pStyle w:val="NoSpacing"/>
        <w:rPr>
          <w:rFonts w:eastAsia="Times New Roman"/>
          <w:u w:val="single"/>
          <w:lang w:eastAsia="en-CA"/>
        </w:rPr>
      </w:pPr>
    </w:p>
    <w:p w:rsidR="00DB7622" w:rsidRPr="00016778" w:rsidRDefault="00DB7622" w:rsidP="00927F83">
      <w:pPr>
        <w:pStyle w:val="NoSpacing"/>
        <w:rPr>
          <w:rFonts w:eastAsia="Times New Roman"/>
          <w:lang w:eastAsia="en-CA"/>
        </w:rPr>
      </w:pPr>
      <w:r w:rsidRPr="00016778">
        <w:rPr>
          <w:rFonts w:eastAsia="Times New Roman"/>
          <w:lang w:eastAsia="en-CA"/>
        </w:rPr>
        <w:t>Course</w:t>
      </w:r>
    </w:p>
    <w:p w:rsidR="00DB7622" w:rsidRPr="00016778" w:rsidRDefault="00DB7622" w:rsidP="00927F83">
      <w:pPr>
        <w:pStyle w:val="NoSpacing"/>
        <w:rPr>
          <w:rFonts w:eastAsia="Times New Roman"/>
          <w:lang w:eastAsia="en-CA"/>
        </w:rPr>
      </w:pPr>
    </w:p>
    <w:p w:rsidR="00DB7622" w:rsidRPr="00016778" w:rsidRDefault="00DB7622" w:rsidP="00927F83">
      <w:pPr>
        <w:pStyle w:val="NoSpacing"/>
        <w:rPr>
          <w:rFonts w:eastAsia="Times New Roman"/>
          <w:lang w:eastAsia="en-CA"/>
        </w:rPr>
      </w:pPr>
      <w:r w:rsidRPr="00016778">
        <w:rPr>
          <w:rFonts w:eastAsia="Times New Roman"/>
          <w:lang w:eastAsia="en-CA"/>
        </w:rPr>
        <w:t xml:space="preserve">The course in target archery is made of lanes with the buttresses and target at the end of each lane that the archers will be shooting at. </w:t>
      </w:r>
    </w:p>
    <w:p w:rsidR="00DB7622" w:rsidRPr="00016778" w:rsidRDefault="00DB7622" w:rsidP="00927F83">
      <w:pPr>
        <w:pStyle w:val="NoSpacing"/>
        <w:rPr>
          <w:rFonts w:eastAsia="Times New Roman"/>
          <w:lang w:eastAsia="en-CA"/>
        </w:rPr>
      </w:pPr>
    </w:p>
    <w:p w:rsidR="00DB7622" w:rsidRPr="00016778" w:rsidRDefault="00DB7622" w:rsidP="00927F83">
      <w:pPr>
        <w:pStyle w:val="NoSpacing"/>
        <w:rPr>
          <w:rFonts w:eastAsia="Times New Roman"/>
          <w:lang w:eastAsia="en-CA"/>
        </w:rPr>
      </w:pPr>
      <w:r w:rsidRPr="00016778">
        <w:rPr>
          <w:rFonts w:eastAsia="Times New Roman"/>
          <w:lang w:eastAsia="en-CA"/>
        </w:rPr>
        <w:t>Scoring</w:t>
      </w:r>
    </w:p>
    <w:p w:rsidR="00DB7622" w:rsidRPr="00016778" w:rsidRDefault="00DB7622" w:rsidP="00927F83">
      <w:pPr>
        <w:pStyle w:val="NoSpacing"/>
        <w:rPr>
          <w:rFonts w:eastAsia="Times New Roman"/>
          <w:lang w:eastAsia="en-CA"/>
        </w:rPr>
      </w:pPr>
    </w:p>
    <w:p w:rsidR="00DB7622" w:rsidRPr="00016778" w:rsidRDefault="00DB7622" w:rsidP="00927F83">
      <w:pPr>
        <w:pStyle w:val="NoSpacing"/>
        <w:rPr>
          <w:rFonts w:eastAsia="Times New Roman"/>
          <w:lang w:eastAsia="en-CA"/>
        </w:rPr>
      </w:pPr>
      <w:r w:rsidRPr="00016778">
        <w:rPr>
          <w:rFonts w:eastAsia="Times New Roman"/>
          <w:lang w:eastAsia="en-CA"/>
        </w:rPr>
        <w:t xml:space="preserve">There are two sizes of target faces in target archery. One is 122 centimetres wide with the circles being 6.1 centimetres wide. A smaller target face is 80 centimetres wide and the circles being 4 centimetres </w:t>
      </w:r>
      <w:r w:rsidRPr="00016778">
        <w:rPr>
          <w:rFonts w:eastAsia="Times New Roman"/>
          <w:lang w:eastAsia="en-CA"/>
        </w:rPr>
        <w:lastRenderedPageBreak/>
        <w:t xml:space="preserve">wide. Each target has 10 concentric circles made up of five colours. The closer you get to the centre of the target the more points you score. The centre of the target is the </w:t>
      </w:r>
      <w:proofErr w:type="spellStart"/>
      <w:r w:rsidRPr="00016778">
        <w:rPr>
          <w:rFonts w:eastAsia="Times New Roman"/>
          <w:lang w:eastAsia="en-CA"/>
        </w:rPr>
        <w:t>bullseye</w:t>
      </w:r>
      <w:proofErr w:type="spellEnd"/>
      <w:r w:rsidRPr="00016778">
        <w:rPr>
          <w:rFonts w:eastAsia="Times New Roman"/>
          <w:lang w:eastAsia="en-CA"/>
        </w:rPr>
        <w:t xml:space="preserve"> and it is worth 10 points. Moving out from the centre each subsequent ring is worth one less point with the very outer ring being worth one point. The archer with the highest point total or with the highest number of scoring hits will be declared the winner of a round.</w:t>
      </w:r>
    </w:p>
    <w:p w:rsidR="00DB7622" w:rsidRPr="00016778" w:rsidRDefault="00DB7622" w:rsidP="00927F83">
      <w:pPr>
        <w:pStyle w:val="NoSpacing"/>
        <w:rPr>
          <w:rFonts w:eastAsia="Times New Roman"/>
          <w:lang w:eastAsia="en-CA"/>
        </w:rPr>
      </w:pPr>
    </w:p>
    <w:p w:rsidR="00DB7622" w:rsidRPr="00016778" w:rsidRDefault="00DB7622" w:rsidP="00927F83">
      <w:pPr>
        <w:pStyle w:val="NoSpacing"/>
        <w:rPr>
          <w:rFonts w:eastAsia="Times New Roman"/>
          <w:lang w:eastAsia="en-CA"/>
        </w:rPr>
      </w:pPr>
      <w:r w:rsidRPr="00016778">
        <w:rPr>
          <w:rFonts w:eastAsia="Times New Roman"/>
          <w:lang w:eastAsia="en-CA"/>
        </w:rPr>
        <w:t>Penalties</w:t>
      </w:r>
    </w:p>
    <w:p w:rsidR="00DB7622" w:rsidRPr="00016778" w:rsidRDefault="00DB7622" w:rsidP="00927F83">
      <w:pPr>
        <w:pStyle w:val="NoSpacing"/>
        <w:rPr>
          <w:rFonts w:eastAsia="Times New Roman"/>
          <w:lang w:eastAsia="en-CA"/>
        </w:rPr>
      </w:pPr>
    </w:p>
    <w:p w:rsidR="00DB7622" w:rsidRDefault="00DB7622" w:rsidP="00927F83">
      <w:pPr>
        <w:pStyle w:val="NoSpacing"/>
        <w:rPr>
          <w:rFonts w:eastAsia="Times New Roman"/>
          <w:lang w:eastAsia="en-CA"/>
        </w:rPr>
      </w:pPr>
      <w:r w:rsidRPr="00016778">
        <w:rPr>
          <w:rFonts w:eastAsia="Times New Roman"/>
          <w:lang w:eastAsia="en-CA"/>
        </w:rPr>
        <w:t>A penalty will be given to an archer when they shoot an extra arrow, take a shot out of turn, or if they take a shot outside of the specified time limit they are given. If any of these penalties occur then the highest scoring arrow of that end will be taken away.</w:t>
      </w:r>
    </w:p>
    <w:p w:rsidR="00504028" w:rsidRDefault="00504028" w:rsidP="00927F83">
      <w:pPr>
        <w:pStyle w:val="NoSpacing"/>
        <w:rPr>
          <w:rFonts w:eastAsia="Times New Roman"/>
          <w:lang w:eastAsia="en-CA"/>
        </w:rPr>
      </w:pPr>
    </w:p>
    <w:p w:rsidR="00504028" w:rsidRDefault="006A607F" w:rsidP="00927F83">
      <w:pPr>
        <w:pStyle w:val="NoSpacing"/>
        <w:rPr>
          <w:rFonts w:eastAsia="Times New Roman"/>
          <w:u w:val="single"/>
          <w:lang w:eastAsia="en-CA"/>
        </w:rPr>
      </w:pPr>
      <w:r>
        <w:rPr>
          <w:rFonts w:eastAsia="Times New Roman"/>
          <w:u w:val="single"/>
          <w:lang w:eastAsia="en-CA"/>
        </w:rPr>
        <w:t>Interesting facts</w:t>
      </w:r>
    </w:p>
    <w:p w:rsidR="00504028" w:rsidRDefault="00504028" w:rsidP="00927F83">
      <w:pPr>
        <w:pStyle w:val="NoSpacing"/>
        <w:rPr>
          <w:rFonts w:eastAsia="Times New Roman"/>
          <w:u w:val="single"/>
          <w:lang w:eastAsia="en-CA"/>
        </w:rPr>
      </w:pPr>
    </w:p>
    <w:p w:rsidR="00504028" w:rsidRDefault="00D369AE" w:rsidP="00D369AE">
      <w:pPr>
        <w:pStyle w:val="NoSpacing"/>
        <w:numPr>
          <w:ilvl w:val="0"/>
          <w:numId w:val="5"/>
        </w:numPr>
        <w:rPr>
          <w:rFonts w:eastAsia="Times New Roman"/>
          <w:lang w:eastAsia="en-CA"/>
        </w:rPr>
      </w:pPr>
      <w:r>
        <w:rPr>
          <w:rFonts w:eastAsia="Times New Roman"/>
          <w:lang w:eastAsia="en-CA"/>
        </w:rPr>
        <w:t>Archery was first included as an Olympic sport in 1900, discontinued in 1924, and reintroduced in 1972</w:t>
      </w:r>
    </w:p>
    <w:p w:rsidR="00D369AE" w:rsidRDefault="00D369AE" w:rsidP="00D369AE">
      <w:pPr>
        <w:pStyle w:val="NoSpacing"/>
        <w:numPr>
          <w:ilvl w:val="0"/>
          <w:numId w:val="5"/>
        </w:numPr>
        <w:rPr>
          <w:rFonts w:eastAsia="Times New Roman"/>
          <w:lang w:eastAsia="en-CA"/>
        </w:rPr>
      </w:pPr>
      <w:r>
        <w:rPr>
          <w:rFonts w:eastAsia="Times New Roman"/>
          <w:lang w:eastAsia="en-CA"/>
        </w:rPr>
        <w:t>Archery is the national sport of Bhutan</w:t>
      </w:r>
    </w:p>
    <w:p w:rsidR="00D369AE" w:rsidRDefault="006A607F" w:rsidP="00D369AE">
      <w:pPr>
        <w:pStyle w:val="NoSpacing"/>
        <w:numPr>
          <w:ilvl w:val="0"/>
          <w:numId w:val="5"/>
        </w:numPr>
        <w:rPr>
          <w:rFonts w:eastAsia="Times New Roman"/>
          <w:lang w:eastAsia="en-CA"/>
        </w:rPr>
      </w:pPr>
      <w:r>
        <w:rPr>
          <w:rFonts w:eastAsia="Times New Roman"/>
          <w:lang w:eastAsia="en-CA"/>
        </w:rPr>
        <w:t>An arrow fired straight down the shaft of another is called a “Robin Hood”</w:t>
      </w:r>
    </w:p>
    <w:p w:rsidR="006A607F" w:rsidRDefault="006A607F" w:rsidP="00D369AE">
      <w:pPr>
        <w:pStyle w:val="NoSpacing"/>
        <w:numPr>
          <w:ilvl w:val="0"/>
          <w:numId w:val="5"/>
        </w:numPr>
        <w:rPr>
          <w:rFonts w:eastAsia="Times New Roman"/>
          <w:lang w:eastAsia="en-CA"/>
        </w:rPr>
      </w:pPr>
      <w:r>
        <w:rPr>
          <w:rFonts w:eastAsia="Times New Roman"/>
          <w:lang w:eastAsia="en-CA"/>
        </w:rPr>
        <w:t>Archers must engrave their initials on each arrow in the Olympics</w:t>
      </w:r>
    </w:p>
    <w:p w:rsidR="006A607F" w:rsidRDefault="006A607F" w:rsidP="00D369AE">
      <w:pPr>
        <w:pStyle w:val="NoSpacing"/>
        <w:numPr>
          <w:ilvl w:val="0"/>
          <w:numId w:val="5"/>
        </w:numPr>
        <w:rPr>
          <w:rFonts w:eastAsia="Times New Roman"/>
          <w:lang w:eastAsia="en-CA"/>
        </w:rPr>
      </w:pPr>
      <w:r>
        <w:rPr>
          <w:rFonts w:eastAsia="Times New Roman"/>
          <w:lang w:eastAsia="en-CA"/>
        </w:rPr>
        <w:t>Archers shoot according to their dominant eye, so just because you’re right-handed it doesn’t mean you’ll be shooting with your right hand</w:t>
      </w:r>
    </w:p>
    <w:p w:rsidR="00D85F8F" w:rsidRDefault="00D85F8F" w:rsidP="00D85F8F">
      <w:pPr>
        <w:pStyle w:val="NoSpacing"/>
        <w:rPr>
          <w:rFonts w:eastAsia="Times New Roman"/>
          <w:lang w:eastAsia="en-CA"/>
        </w:rPr>
      </w:pPr>
    </w:p>
    <w:p w:rsidR="00D85F8F" w:rsidRDefault="00D85F8F" w:rsidP="00D85F8F">
      <w:pPr>
        <w:pStyle w:val="NoSpacing"/>
        <w:rPr>
          <w:rFonts w:eastAsia="Times New Roman"/>
          <w:lang w:eastAsia="en-CA"/>
        </w:rPr>
      </w:pPr>
    </w:p>
    <w:p w:rsidR="00D85F8F" w:rsidRDefault="00D85F8F" w:rsidP="00D85F8F">
      <w:pPr>
        <w:pStyle w:val="NoSpacing"/>
        <w:rPr>
          <w:rFonts w:eastAsia="Times New Roman"/>
          <w:lang w:eastAsia="en-CA"/>
        </w:rPr>
      </w:pPr>
    </w:p>
    <w:p w:rsidR="00D85F8F" w:rsidRDefault="00D85F8F" w:rsidP="00D85F8F">
      <w:pPr>
        <w:pStyle w:val="NoSpacing"/>
        <w:rPr>
          <w:rFonts w:eastAsia="Times New Roman"/>
          <w:u w:val="single"/>
          <w:lang w:eastAsia="en-CA"/>
        </w:rPr>
      </w:pPr>
      <w:r>
        <w:rPr>
          <w:rFonts w:eastAsia="Times New Roman"/>
          <w:u w:val="single"/>
          <w:lang w:eastAsia="en-CA"/>
        </w:rPr>
        <w:t>References</w:t>
      </w:r>
    </w:p>
    <w:p w:rsidR="00D85F8F" w:rsidRDefault="00D85F8F" w:rsidP="00D85F8F">
      <w:pPr>
        <w:pStyle w:val="NoSpacing"/>
        <w:rPr>
          <w:rFonts w:eastAsia="Times New Roman"/>
          <w:lang w:eastAsia="en-CA"/>
        </w:rPr>
      </w:pPr>
    </w:p>
    <w:p w:rsidR="00D85F8F" w:rsidRDefault="00D85F8F" w:rsidP="00D85F8F">
      <w:pPr>
        <w:pStyle w:val="NoSpacing"/>
        <w:rPr>
          <w:rFonts w:eastAsia="Times New Roman"/>
          <w:lang w:eastAsia="en-CA"/>
        </w:rPr>
      </w:pPr>
      <w:hyperlink r:id="rId6" w:history="1">
        <w:r w:rsidRPr="001365A6">
          <w:rPr>
            <w:rStyle w:val="Hyperlink"/>
            <w:rFonts w:eastAsia="Times New Roman"/>
            <w:lang w:eastAsia="en-CA"/>
          </w:rPr>
          <w:t>http://www.worldarcherycenter.com/archery-facts/</w:t>
        </w:r>
      </w:hyperlink>
    </w:p>
    <w:p w:rsidR="00D85F8F" w:rsidRDefault="00D85F8F" w:rsidP="00D85F8F">
      <w:pPr>
        <w:pStyle w:val="NoSpacing"/>
        <w:rPr>
          <w:rFonts w:eastAsia="Times New Roman"/>
          <w:lang w:eastAsia="en-CA"/>
        </w:rPr>
      </w:pPr>
      <w:hyperlink r:id="rId7" w:history="1">
        <w:r w:rsidRPr="001365A6">
          <w:rPr>
            <w:rStyle w:val="Hyperlink"/>
            <w:rFonts w:eastAsia="Times New Roman"/>
            <w:lang w:eastAsia="en-CA"/>
          </w:rPr>
          <w:t>http://www.fuzilogik.com/Sports-Library/Archery/Archery-Rules.html</w:t>
        </w:r>
      </w:hyperlink>
    </w:p>
    <w:p w:rsidR="00D85F8F" w:rsidRDefault="00D85F8F" w:rsidP="00D85F8F">
      <w:pPr>
        <w:pStyle w:val="NoSpacing"/>
        <w:rPr>
          <w:rFonts w:eastAsia="Times New Roman"/>
          <w:lang w:eastAsia="en-CA"/>
        </w:rPr>
      </w:pPr>
      <w:hyperlink r:id="rId8" w:history="1">
        <w:r w:rsidRPr="001365A6">
          <w:rPr>
            <w:rStyle w:val="Hyperlink"/>
            <w:rFonts w:eastAsia="Times New Roman"/>
            <w:lang w:eastAsia="en-CA"/>
          </w:rPr>
          <w:t>http://en.wikipedia.org/wiki/Archery#Types_of_arrows_and_fletchings</w:t>
        </w:r>
      </w:hyperlink>
    </w:p>
    <w:p w:rsidR="00D85F8F" w:rsidRPr="00D85F8F" w:rsidRDefault="00D85F8F" w:rsidP="00D85F8F">
      <w:pPr>
        <w:pStyle w:val="NoSpacing"/>
        <w:rPr>
          <w:rFonts w:eastAsia="Times New Roman"/>
          <w:lang w:eastAsia="en-CA"/>
        </w:rPr>
      </w:pPr>
    </w:p>
    <w:p w:rsidR="00DB7622" w:rsidRPr="00016778" w:rsidRDefault="00DB7622" w:rsidP="00927F83">
      <w:pPr>
        <w:pStyle w:val="NoSpacing"/>
        <w:rPr>
          <w:rFonts w:eastAsia="Times New Roman"/>
          <w:lang w:eastAsia="en-CA"/>
        </w:rPr>
      </w:pPr>
    </w:p>
    <w:p w:rsidR="00DB7622" w:rsidRPr="00016778" w:rsidRDefault="00DB7622" w:rsidP="00927F83">
      <w:pPr>
        <w:pStyle w:val="NoSpacing"/>
        <w:rPr>
          <w:rFonts w:eastAsia="Times New Roman"/>
          <w:lang w:eastAsia="en-CA"/>
        </w:rPr>
      </w:pPr>
      <w:r w:rsidRPr="00016778">
        <w:rPr>
          <w:rFonts w:eastAsia="Times New Roman"/>
          <w:lang w:eastAsia="en-CA"/>
        </w:rPr>
        <w:t xml:space="preserve"> </w:t>
      </w:r>
    </w:p>
    <w:sectPr w:rsidR="00DB7622" w:rsidRPr="000167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973"/>
    <w:multiLevelType w:val="hybridMultilevel"/>
    <w:tmpl w:val="7DDA7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365492"/>
    <w:multiLevelType w:val="hybridMultilevel"/>
    <w:tmpl w:val="BF6E8F70"/>
    <w:lvl w:ilvl="0" w:tplc="56A8C68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8A3DA1"/>
    <w:multiLevelType w:val="hybridMultilevel"/>
    <w:tmpl w:val="133A03CA"/>
    <w:lvl w:ilvl="0" w:tplc="56A8C68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045374"/>
    <w:multiLevelType w:val="hybridMultilevel"/>
    <w:tmpl w:val="C1E89DD8"/>
    <w:lvl w:ilvl="0" w:tplc="B9D24F4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2B3422D"/>
    <w:multiLevelType w:val="hybridMultilevel"/>
    <w:tmpl w:val="E6501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36"/>
    <w:rsid w:val="00016778"/>
    <w:rsid w:val="00110A97"/>
    <w:rsid w:val="00262098"/>
    <w:rsid w:val="0026760A"/>
    <w:rsid w:val="00307041"/>
    <w:rsid w:val="00396E0C"/>
    <w:rsid w:val="00504028"/>
    <w:rsid w:val="005309B4"/>
    <w:rsid w:val="006A607F"/>
    <w:rsid w:val="007B5636"/>
    <w:rsid w:val="00864897"/>
    <w:rsid w:val="008C15AB"/>
    <w:rsid w:val="00927F83"/>
    <w:rsid w:val="00CD6AC1"/>
    <w:rsid w:val="00D369AE"/>
    <w:rsid w:val="00D85F8F"/>
    <w:rsid w:val="00DB7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36"/>
    <w:pPr>
      <w:spacing w:after="0" w:line="240" w:lineRule="auto"/>
    </w:pPr>
  </w:style>
  <w:style w:type="character" w:styleId="Hyperlink">
    <w:name w:val="Hyperlink"/>
    <w:basedOn w:val="DefaultParagraphFont"/>
    <w:uiPriority w:val="99"/>
    <w:unhideWhenUsed/>
    <w:rsid w:val="007B5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36"/>
    <w:pPr>
      <w:spacing w:after="0" w:line="240" w:lineRule="auto"/>
    </w:pPr>
  </w:style>
  <w:style w:type="character" w:styleId="Hyperlink">
    <w:name w:val="Hyperlink"/>
    <w:basedOn w:val="DefaultParagraphFont"/>
    <w:uiPriority w:val="99"/>
    <w:unhideWhenUsed/>
    <w:rsid w:val="007B5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423">
      <w:bodyDiv w:val="1"/>
      <w:marLeft w:val="0"/>
      <w:marRight w:val="0"/>
      <w:marTop w:val="0"/>
      <w:marBottom w:val="0"/>
      <w:divBdr>
        <w:top w:val="none" w:sz="0" w:space="0" w:color="auto"/>
        <w:left w:val="none" w:sz="0" w:space="0" w:color="auto"/>
        <w:bottom w:val="none" w:sz="0" w:space="0" w:color="auto"/>
        <w:right w:val="none" w:sz="0" w:space="0" w:color="auto"/>
      </w:divBdr>
      <w:divsChild>
        <w:div w:id="198392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chery#Types_of_arrows_and_fletchings" TargetMode="External"/><Relationship Id="rId3" Type="http://schemas.microsoft.com/office/2007/relationships/stylesWithEffects" Target="stylesWithEffects.xml"/><Relationship Id="rId7" Type="http://schemas.openxmlformats.org/officeDocument/2006/relationships/hyperlink" Target="http://www.fuzilogik.com/Sports-Library/Archery/Archery-Ru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archerycenter.com/archery-fa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2</cp:revision>
  <dcterms:created xsi:type="dcterms:W3CDTF">2013-04-11T03:18:00Z</dcterms:created>
  <dcterms:modified xsi:type="dcterms:W3CDTF">2013-04-11T03:18:00Z</dcterms:modified>
</cp:coreProperties>
</file>