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AA" w:rsidRDefault="00CB4FAA">
      <w:pPr>
        <w:rPr>
          <w:u w:val="single"/>
        </w:rPr>
      </w:pPr>
      <w:r>
        <w:rPr>
          <w:u w:val="single"/>
        </w:rPr>
        <w:t xml:space="preserve">P.E Wings Gr. </w:t>
      </w:r>
      <w:proofErr w:type="gramStart"/>
      <w:r>
        <w:rPr>
          <w:u w:val="single"/>
        </w:rPr>
        <w:t>10 :</w:t>
      </w:r>
      <w:proofErr w:type="gramEnd"/>
      <w:r>
        <w:rPr>
          <w:u w:val="single"/>
        </w:rPr>
        <w:t xml:space="preserve"> </w:t>
      </w:r>
      <w:r w:rsidRPr="00CB4FAA">
        <w:rPr>
          <w:u w:val="single"/>
        </w:rPr>
        <w:t>Badminton Unit Timeline</w:t>
      </w:r>
    </w:p>
    <w:p w:rsidR="00CB4FAA" w:rsidRDefault="00CB4FAA">
      <w:r>
        <w:t xml:space="preserve">Teachers: Danielle </w:t>
      </w:r>
      <w:proofErr w:type="spellStart"/>
      <w:r>
        <w:t>Andriulaitus</w:t>
      </w:r>
      <w:proofErr w:type="spellEnd"/>
      <w:r>
        <w:t xml:space="preserve"> and Nicole Lau </w:t>
      </w:r>
      <w:r w:rsidR="00D817D3">
        <w:tab/>
      </w:r>
      <w:r w:rsidR="00D817D3">
        <w:tab/>
      </w:r>
      <w:r w:rsidR="00D817D3">
        <w:tab/>
      </w:r>
      <w:r w:rsidR="00D817D3">
        <w:tab/>
      </w:r>
      <w:r w:rsidR="00D817D3">
        <w:tab/>
      </w:r>
      <w:r w:rsidR="00D817D3">
        <w:tab/>
        <w:t xml:space="preserve">          </w:t>
      </w:r>
      <w:r>
        <w:t xml:space="preserve">Equipment: Rackets. </w:t>
      </w:r>
      <w:proofErr w:type="gramStart"/>
      <w:r>
        <w:t>Nets.</w:t>
      </w:r>
      <w:proofErr w:type="gramEnd"/>
      <w:r>
        <w:t xml:space="preserve"> </w:t>
      </w:r>
      <w:proofErr w:type="gramStart"/>
      <w:r>
        <w:t>Shuttles.</w:t>
      </w:r>
      <w:proofErr w:type="gramEnd"/>
      <w:r>
        <w:t xml:space="preserve"> POSITIVE ATTITUDE </w:t>
      </w:r>
    </w:p>
    <w:p w:rsidR="00574F48" w:rsidRDefault="00574F48">
      <w:r>
        <w:t>April 30</w:t>
      </w:r>
      <w:r w:rsidRPr="00574F48">
        <w:rPr>
          <w:vertAlign w:val="superscript"/>
        </w:rPr>
        <w:t>th</w:t>
      </w:r>
      <w:r>
        <w:t>, 2013</w:t>
      </w:r>
    </w:p>
    <w:tbl>
      <w:tblPr>
        <w:tblStyle w:val="TableGrid"/>
        <w:tblW w:w="0" w:type="auto"/>
        <w:tblLook w:val="04A0"/>
      </w:tblPr>
      <w:tblGrid>
        <w:gridCol w:w="3192"/>
        <w:gridCol w:w="2226"/>
        <w:gridCol w:w="4158"/>
      </w:tblGrid>
      <w:tr w:rsidR="00CB4FAA" w:rsidTr="00CB4FAA">
        <w:tc>
          <w:tcPr>
            <w:tcW w:w="3192" w:type="dxa"/>
          </w:tcPr>
          <w:p w:rsidR="00CB4FAA" w:rsidRDefault="00093BE4">
            <w:r>
              <w:t>Activities</w:t>
            </w:r>
          </w:p>
        </w:tc>
        <w:tc>
          <w:tcPr>
            <w:tcW w:w="2226" w:type="dxa"/>
          </w:tcPr>
          <w:p w:rsidR="00CB4FAA" w:rsidRDefault="00CB4FAA">
            <w:r>
              <w:t>Time Frame</w:t>
            </w:r>
          </w:p>
        </w:tc>
        <w:tc>
          <w:tcPr>
            <w:tcW w:w="4158" w:type="dxa"/>
          </w:tcPr>
          <w:p w:rsidR="00CB4FAA" w:rsidRDefault="00093BE4" w:rsidP="00093BE4">
            <w:r>
              <w:t>Task components and communication</w:t>
            </w:r>
          </w:p>
        </w:tc>
      </w:tr>
      <w:tr w:rsidR="00CB4FAA" w:rsidTr="00CB4FAA">
        <w:tc>
          <w:tcPr>
            <w:tcW w:w="3192" w:type="dxa"/>
          </w:tcPr>
          <w:p w:rsidR="00CB4FAA" w:rsidRDefault="00CB4FAA">
            <w:r>
              <w:t>Warm Up &amp; Stretches</w:t>
            </w:r>
          </w:p>
        </w:tc>
        <w:tc>
          <w:tcPr>
            <w:tcW w:w="2226" w:type="dxa"/>
          </w:tcPr>
          <w:p w:rsidR="00CB4FAA" w:rsidRDefault="00CB4FAA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4158" w:type="dxa"/>
          </w:tcPr>
          <w:p w:rsidR="00CB4FAA" w:rsidRDefault="00CB4FAA">
            <w:r>
              <w:t>2 laps</w:t>
            </w:r>
          </w:p>
          <w:p w:rsidR="00EC0EBF" w:rsidRDefault="00574F48">
            <w:r>
              <w:t xml:space="preserve">Lunges, high knees, butt kicks </w:t>
            </w:r>
            <w:r w:rsidR="00DF1B6E">
              <w:t xml:space="preserve">etc. </w:t>
            </w:r>
          </w:p>
          <w:p w:rsidR="00574F48" w:rsidRDefault="00574F48"/>
          <w:p w:rsidR="00574F48" w:rsidRDefault="00D817D3">
            <w:proofErr w:type="spellStart"/>
            <w:r>
              <w:t>Improv</w:t>
            </w:r>
            <w:proofErr w:type="spellEnd"/>
            <w:r>
              <w:t xml:space="preserve"> </w:t>
            </w:r>
            <w:r w:rsidR="00574F48">
              <w:t>stretching: arms, legs, etc.</w:t>
            </w:r>
          </w:p>
          <w:p w:rsidR="00D817D3" w:rsidRDefault="00D817D3"/>
        </w:tc>
      </w:tr>
      <w:tr w:rsidR="00CB4FAA" w:rsidTr="00CB4FAA">
        <w:tc>
          <w:tcPr>
            <w:tcW w:w="3192" w:type="dxa"/>
          </w:tcPr>
          <w:p w:rsidR="000677E9" w:rsidRDefault="00CB4FAA">
            <w:r>
              <w:t>Lesson</w:t>
            </w:r>
          </w:p>
          <w:p w:rsidR="000677E9" w:rsidRDefault="000677E9">
            <w:r>
              <w:t>Skills</w:t>
            </w:r>
          </w:p>
          <w:p w:rsidR="000677E9" w:rsidRDefault="000677E9"/>
          <w:p w:rsidR="000677E9" w:rsidRDefault="000677E9"/>
          <w:p w:rsidR="000677E9" w:rsidRDefault="000677E9"/>
          <w:p w:rsidR="000677E9" w:rsidRDefault="000677E9"/>
          <w:p w:rsidR="000677E9" w:rsidRDefault="000677E9"/>
          <w:p w:rsidR="000677E9" w:rsidRDefault="000677E9"/>
          <w:p w:rsidR="000677E9" w:rsidRDefault="000677E9"/>
          <w:p w:rsidR="000677E9" w:rsidRDefault="000677E9"/>
          <w:p w:rsidR="000677E9" w:rsidRDefault="000677E9"/>
          <w:p w:rsidR="000677E9" w:rsidRDefault="000677E9"/>
          <w:p w:rsidR="000677E9" w:rsidRDefault="000677E9">
            <w:r>
              <w:t>Game Activity</w:t>
            </w:r>
          </w:p>
        </w:tc>
        <w:tc>
          <w:tcPr>
            <w:tcW w:w="2226" w:type="dxa"/>
          </w:tcPr>
          <w:p w:rsidR="00CB4FAA" w:rsidRDefault="00574F48">
            <w:r>
              <w:t>40</w:t>
            </w:r>
            <w:r w:rsidR="00801221">
              <w:t xml:space="preserve"> </w:t>
            </w:r>
            <w:proofErr w:type="spellStart"/>
            <w:r w:rsidR="00801221">
              <w:t>mins</w:t>
            </w:r>
            <w:proofErr w:type="spellEnd"/>
          </w:p>
        </w:tc>
        <w:tc>
          <w:tcPr>
            <w:tcW w:w="4158" w:type="dxa"/>
          </w:tcPr>
          <w:p w:rsidR="000677E9" w:rsidRDefault="000677E9"/>
          <w:p w:rsidR="00C41AE0" w:rsidRDefault="00C41AE0">
            <w:r>
              <w:t>Address etiquette and safety</w:t>
            </w:r>
          </w:p>
          <w:p w:rsidR="00801221" w:rsidRDefault="00801221">
            <w:r>
              <w:t>Racket Gripping</w:t>
            </w:r>
          </w:p>
          <w:p w:rsidR="00C37308" w:rsidRDefault="00C37308">
            <w:r>
              <w:t>Practice</w:t>
            </w:r>
            <w:r w:rsidR="00093BE4">
              <w:t>/Warm Up</w:t>
            </w:r>
            <w:r w:rsidR="00C30262">
              <w:t xml:space="preserve"> Rally-get comfortable </w:t>
            </w:r>
          </w:p>
          <w:p w:rsidR="00093BE4" w:rsidRDefault="00093BE4"/>
          <w:p w:rsidR="00C37308" w:rsidRDefault="00C37308">
            <w:r>
              <w:t>Serving: Forehand &amp; Backhand</w:t>
            </w:r>
          </w:p>
          <w:p w:rsidR="00C37308" w:rsidRDefault="00C37308">
            <w:r>
              <w:t>High &amp; Deep shots</w:t>
            </w:r>
          </w:p>
          <w:p w:rsidR="00C37308" w:rsidRDefault="00C37308">
            <w:r>
              <w:t>Light  &amp; Short</w:t>
            </w:r>
          </w:p>
          <w:p w:rsidR="00801221" w:rsidRDefault="00093BE4">
            <w:r>
              <w:t>Practice with a partner. 10 each</w:t>
            </w:r>
          </w:p>
          <w:p w:rsidR="00AC392C" w:rsidRDefault="00AC392C"/>
          <w:p w:rsidR="00093BE4" w:rsidRDefault="00AC392C">
            <w:r>
              <w:t xml:space="preserve">Shots for game play: </w:t>
            </w:r>
            <w:r w:rsidR="00A077CE">
              <w:t>Forehand and Backhand hits</w:t>
            </w:r>
          </w:p>
          <w:p w:rsidR="00093BE4" w:rsidRDefault="00093BE4"/>
          <w:p w:rsidR="00093BE4" w:rsidRDefault="000677E9" w:rsidP="00D817D3">
            <w:r>
              <w:t xml:space="preserve">Singles rotating activity. Rally and practice serving &amp; shots. </w:t>
            </w:r>
          </w:p>
          <w:p w:rsidR="00D817D3" w:rsidRDefault="00D817D3" w:rsidP="00D817D3"/>
        </w:tc>
      </w:tr>
    </w:tbl>
    <w:p w:rsidR="00D817D3" w:rsidRDefault="00D817D3"/>
    <w:p w:rsidR="00C37308" w:rsidRDefault="00DF1B6E">
      <w:r>
        <w:t>May 2</w:t>
      </w:r>
      <w:r w:rsidRPr="00DF1B6E">
        <w:rPr>
          <w:vertAlign w:val="superscript"/>
        </w:rPr>
        <w:t>nd</w:t>
      </w:r>
      <w:r>
        <w:t>, 2013</w:t>
      </w:r>
    </w:p>
    <w:tbl>
      <w:tblPr>
        <w:tblStyle w:val="TableGrid"/>
        <w:tblW w:w="0" w:type="auto"/>
        <w:tblLook w:val="04A0"/>
      </w:tblPr>
      <w:tblGrid>
        <w:gridCol w:w="3192"/>
        <w:gridCol w:w="2226"/>
        <w:gridCol w:w="4158"/>
      </w:tblGrid>
      <w:tr w:rsidR="00C37308" w:rsidTr="00C37308">
        <w:tc>
          <w:tcPr>
            <w:tcW w:w="3192" w:type="dxa"/>
          </w:tcPr>
          <w:p w:rsidR="00C37308" w:rsidRDefault="00C37308">
            <w:r>
              <w:t>Lesson Components</w:t>
            </w:r>
          </w:p>
        </w:tc>
        <w:tc>
          <w:tcPr>
            <w:tcW w:w="2226" w:type="dxa"/>
          </w:tcPr>
          <w:p w:rsidR="00C37308" w:rsidRDefault="00C37308">
            <w:r>
              <w:t>Time Frame</w:t>
            </w:r>
          </w:p>
        </w:tc>
        <w:tc>
          <w:tcPr>
            <w:tcW w:w="4158" w:type="dxa"/>
          </w:tcPr>
          <w:p w:rsidR="00C37308" w:rsidRDefault="00C37308">
            <w:r>
              <w:t>How tasks will be communicated</w:t>
            </w:r>
          </w:p>
        </w:tc>
      </w:tr>
      <w:tr w:rsidR="00C37308" w:rsidTr="00C37308">
        <w:tc>
          <w:tcPr>
            <w:tcW w:w="3192" w:type="dxa"/>
          </w:tcPr>
          <w:p w:rsidR="00C37308" w:rsidRDefault="00C37308">
            <w:r>
              <w:t>Warn Up &amp; Stre</w:t>
            </w:r>
            <w:r w:rsidR="000677E9">
              <w:t>t</w:t>
            </w:r>
            <w:r>
              <w:t>ches</w:t>
            </w:r>
          </w:p>
        </w:tc>
        <w:tc>
          <w:tcPr>
            <w:tcW w:w="2226" w:type="dxa"/>
          </w:tcPr>
          <w:p w:rsidR="00C37308" w:rsidRDefault="00C37308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4158" w:type="dxa"/>
          </w:tcPr>
          <w:p w:rsidR="00C37308" w:rsidRDefault="00C37308" w:rsidP="00C37308">
            <w:r>
              <w:t>2 laps</w:t>
            </w:r>
          </w:p>
          <w:p w:rsidR="00C37308" w:rsidRDefault="00C37308" w:rsidP="00C37308">
            <w:r>
              <w:t xml:space="preserve">Lunges, high knees, butt kicks </w:t>
            </w:r>
          </w:p>
          <w:p w:rsidR="00C37308" w:rsidRDefault="00C37308" w:rsidP="00C37308"/>
          <w:p w:rsidR="00D817D3" w:rsidRDefault="00D817D3" w:rsidP="00C37308">
            <w:proofErr w:type="spellStart"/>
            <w:r>
              <w:t>Improv</w:t>
            </w:r>
            <w:proofErr w:type="spellEnd"/>
            <w:r w:rsidR="00C37308">
              <w:t xml:space="preserve"> stretching: arms, legs, etc.</w:t>
            </w:r>
          </w:p>
          <w:p w:rsidR="00C30262" w:rsidRDefault="00C30262" w:rsidP="00C37308"/>
        </w:tc>
      </w:tr>
      <w:tr w:rsidR="00C37308" w:rsidTr="00C37308">
        <w:tc>
          <w:tcPr>
            <w:tcW w:w="3192" w:type="dxa"/>
          </w:tcPr>
          <w:p w:rsidR="000677E9" w:rsidRDefault="000677E9">
            <w:r>
              <w:t>Lesson</w:t>
            </w:r>
          </w:p>
          <w:p w:rsidR="000677E9" w:rsidRDefault="000677E9"/>
          <w:p w:rsidR="000677E9" w:rsidRDefault="000677E9">
            <w:r>
              <w:t>Skills</w:t>
            </w:r>
          </w:p>
          <w:p w:rsidR="000677E9" w:rsidRDefault="000677E9"/>
          <w:p w:rsidR="000677E9" w:rsidRDefault="000677E9"/>
          <w:p w:rsidR="000677E9" w:rsidRDefault="000677E9"/>
          <w:p w:rsidR="000677E9" w:rsidRDefault="000677E9"/>
          <w:p w:rsidR="000677E9" w:rsidRDefault="000677E9"/>
          <w:p w:rsidR="000677E9" w:rsidRDefault="000677E9">
            <w:r>
              <w:t>Game Activity</w:t>
            </w:r>
          </w:p>
        </w:tc>
        <w:tc>
          <w:tcPr>
            <w:tcW w:w="2226" w:type="dxa"/>
          </w:tcPr>
          <w:p w:rsidR="00C37308" w:rsidRDefault="00A077CE">
            <w:r>
              <w:t xml:space="preserve">40 </w:t>
            </w:r>
            <w:proofErr w:type="spellStart"/>
            <w:r>
              <w:t>mins</w:t>
            </w:r>
            <w:proofErr w:type="spellEnd"/>
          </w:p>
        </w:tc>
        <w:tc>
          <w:tcPr>
            <w:tcW w:w="4158" w:type="dxa"/>
          </w:tcPr>
          <w:p w:rsidR="00C37308" w:rsidRDefault="00C631B2">
            <w:r>
              <w:t>Review last class</w:t>
            </w:r>
          </w:p>
          <w:p w:rsidR="00A077CE" w:rsidRDefault="00A077CE"/>
          <w:p w:rsidR="00A077CE" w:rsidRDefault="00A077CE">
            <w:r>
              <w:t>Types of shots: Drop shot, Clear, Smash</w:t>
            </w:r>
          </w:p>
          <w:p w:rsidR="00D817D3" w:rsidRDefault="000677E9" w:rsidP="00A077CE">
            <w:r>
              <w:t>Strategy: Side to side. Clear and drop shot combination</w:t>
            </w:r>
          </w:p>
          <w:p w:rsidR="00A077CE" w:rsidRDefault="00A077CE" w:rsidP="00A077CE">
            <w:r>
              <w:t>Logistics: Boundary lines</w:t>
            </w:r>
            <w:r w:rsidR="00D817D3">
              <w:t xml:space="preserve"> </w:t>
            </w:r>
          </w:p>
          <w:p w:rsidR="00D817D3" w:rsidRDefault="00D817D3" w:rsidP="00A077CE">
            <w:r>
              <w:t>Demonstration of scenarios in a real game</w:t>
            </w:r>
          </w:p>
          <w:p w:rsidR="00D817D3" w:rsidRDefault="00D817D3" w:rsidP="00A077CE"/>
          <w:p w:rsidR="00C631B2" w:rsidRDefault="000677E9" w:rsidP="000677E9">
            <w:r>
              <w:t>Singles Ladder Tournament</w:t>
            </w:r>
          </w:p>
        </w:tc>
      </w:tr>
    </w:tbl>
    <w:p w:rsidR="00DF1B6E" w:rsidRDefault="00DF1B6E">
      <w:r>
        <w:lastRenderedPageBreak/>
        <w:t>May 7</w:t>
      </w:r>
      <w:r w:rsidRPr="00DF1B6E">
        <w:rPr>
          <w:vertAlign w:val="superscript"/>
        </w:rPr>
        <w:t>th</w:t>
      </w:r>
      <w:r>
        <w:t>, 2013</w:t>
      </w:r>
    </w:p>
    <w:tbl>
      <w:tblPr>
        <w:tblStyle w:val="TableGrid"/>
        <w:tblW w:w="0" w:type="auto"/>
        <w:tblLook w:val="04A0"/>
      </w:tblPr>
      <w:tblGrid>
        <w:gridCol w:w="3192"/>
        <w:gridCol w:w="2226"/>
        <w:gridCol w:w="4158"/>
      </w:tblGrid>
      <w:tr w:rsidR="00C37308" w:rsidTr="00C37308">
        <w:trPr>
          <w:trHeight w:val="305"/>
        </w:trPr>
        <w:tc>
          <w:tcPr>
            <w:tcW w:w="3192" w:type="dxa"/>
          </w:tcPr>
          <w:p w:rsidR="00C37308" w:rsidRDefault="00C37308" w:rsidP="00D031F3">
            <w:r>
              <w:t>Lesson Components</w:t>
            </w:r>
          </w:p>
        </w:tc>
        <w:tc>
          <w:tcPr>
            <w:tcW w:w="2226" w:type="dxa"/>
          </w:tcPr>
          <w:p w:rsidR="00C37308" w:rsidRDefault="00C37308" w:rsidP="00D031F3">
            <w:r>
              <w:t>Time Frame</w:t>
            </w:r>
          </w:p>
        </w:tc>
        <w:tc>
          <w:tcPr>
            <w:tcW w:w="4158" w:type="dxa"/>
          </w:tcPr>
          <w:p w:rsidR="00C37308" w:rsidRDefault="00C37308" w:rsidP="00D031F3">
            <w:r>
              <w:t>How tasks will be communicated</w:t>
            </w:r>
          </w:p>
        </w:tc>
      </w:tr>
      <w:tr w:rsidR="00C37308" w:rsidTr="00D031F3">
        <w:tc>
          <w:tcPr>
            <w:tcW w:w="3192" w:type="dxa"/>
          </w:tcPr>
          <w:p w:rsidR="00C37308" w:rsidRDefault="00C37308" w:rsidP="00D031F3">
            <w:r>
              <w:t>Warn Up &amp; Stre</w:t>
            </w:r>
            <w:r w:rsidR="000677E9">
              <w:t>t</w:t>
            </w:r>
            <w:r>
              <w:t>ches</w:t>
            </w:r>
          </w:p>
        </w:tc>
        <w:tc>
          <w:tcPr>
            <w:tcW w:w="2226" w:type="dxa"/>
          </w:tcPr>
          <w:p w:rsidR="00C37308" w:rsidRDefault="00C37308" w:rsidP="00D031F3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4158" w:type="dxa"/>
          </w:tcPr>
          <w:p w:rsidR="00C37308" w:rsidRDefault="00C37308" w:rsidP="00C37308">
            <w:r>
              <w:t>2 laps</w:t>
            </w:r>
          </w:p>
          <w:p w:rsidR="00C37308" w:rsidRDefault="00C37308" w:rsidP="00C37308">
            <w:r>
              <w:t xml:space="preserve">Lunges, high knees, butt kicks </w:t>
            </w:r>
            <w:r w:rsidR="000677E9">
              <w:t xml:space="preserve">etc. </w:t>
            </w:r>
          </w:p>
          <w:p w:rsidR="00C37308" w:rsidRDefault="00C37308" w:rsidP="00C37308"/>
          <w:p w:rsidR="00C30262" w:rsidRDefault="00D817D3" w:rsidP="00C37308">
            <w:proofErr w:type="spellStart"/>
            <w:r>
              <w:t>Improv</w:t>
            </w:r>
            <w:proofErr w:type="spellEnd"/>
            <w:r w:rsidR="00C37308">
              <w:t xml:space="preserve"> stretching: arms, legs, etc.</w:t>
            </w:r>
          </w:p>
          <w:p w:rsidR="00C30262" w:rsidRDefault="00C30262" w:rsidP="00C37308"/>
        </w:tc>
      </w:tr>
      <w:tr w:rsidR="00C37308" w:rsidTr="00D031F3">
        <w:tc>
          <w:tcPr>
            <w:tcW w:w="3192" w:type="dxa"/>
          </w:tcPr>
          <w:p w:rsidR="00C37308" w:rsidRDefault="000677E9" w:rsidP="00D031F3">
            <w:r>
              <w:t>Lesson</w:t>
            </w:r>
          </w:p>
          <w:p w:rsidR="000677E9" w:rsidRDefault="000677E9" w:rsidP="00D031F3">
            <w:r>
              <w:t xml:space="preserve">Skills </w:t>
            </w:r>
          </w:p>
          <w:p w:rsidR="00D817D3" w:rsidRDefault="00D817D3" w:rsidP="00D031F3"/>
          <w:p w:rsidR="00D817D3" w:rsidRDefault="00D817D3" w:rsidP="00D031F3"/>
          <w:p w:rsidR="00D817D3" w:rsidRDefault="00D817D3" w:rsidP="00D031F3"/>
          <w:p w:rsidR="00D817D3" w:rsidRDefault="00D817D3" w:rsidP="00D031F3"/>
          <w:p w:rsidR="00D817D3" w:rsidRDefault="00D817D3" w:rsidP="00D031F3"/>
          <w:p w:rsidR="00C30262" w:rsidRDefault="00C30262" w:rsidP="00D031F3"/>
          <w:p w:rsidR="00D817D3" w:rsidRDefault="00D817D3" w:rsidP="00D031F3">
            <w:r>
              <w:t>Game Activity</w:t>
            </w:r>
          </w:p>
        </w:tc>
        <w:tc>
          <w:tcPr>
            <w:tcW w:w="2226" w:type="dxa"/>
          </w:tcPr>
          <w:p w:rsidR="00C37308" w:rsidRDefault="000677E9" w:rsidP="00D031F3">
            <w:r>
              <w:t xml:space="preserve">40 </w:t>
            </w:r>
            <w:proofErr w:type="spellStart"/>
            <w:r>
              <w:t>mins</w:t>
            </w:r>
            <w:proofErr w:type="spellEnd"/>
          </w:p>
        </w:tc>
        <w:tc>
          <w:tcPr>
            <w:tcW w:w="4158" w:type="dxa"/>
          </w:tcPr>
          <w:p w:rsidR="00C30262" w:rsidRDefault="00C30262" w:rsidP="000677E9">
            <w:r>
              <w:t>Review of last class</w:t>
            </w:r>
          </w:p>
          <w:p w:rsidR="00C30262" w:rsidRDefault="00C30262" w:rsidP="000677E9"/>
          <w:p w:rsidR="000677E9" w:rsidRDefault="000677E9" w:rsidP="000677E9">
            <w:r>
              <w:t>Doubles: Strategy- Work back and front or side to side</w:t>
            </w:r>
          </w:p>
          <w:p w:rsidR="000677E9" w:rsidRDefault="000677E9" w:rsidP="000677E9">
            <w:r>
              <w:t>Communication etc.</w:t>
            </w:r>
          </w:p>
          <w:p w:rsidR="000677E9" w:rsidRDefault="00D817D3" w:rsidP="000677E9">
            <w:r>
              <w:t xml:space="preserve">Logistics: </w:t>
            </w:r>
            <w:r w:rsidR="000677E9">
              <w:t>serving rotations &amp; boundaries</w:t>
            </w:r>
          </w:p>
          <w:p w:rsidR="00D817D3" w:rsidRDefault="00D817D3" w:rsidP="00D817D3">
            <w:r>
              <w:t>Demonstration of scenarios in a real game</w:t>
            </w:r>
          </w:p>
          <w:p w:rsidR="000677E9" w:rsidRDefault="000677E9" w:rsidP="000677E9"/>
          <w:p w:rsidR="00C37308" w:rsidRDefault="000677E9" w:rsidP="00D031F3">
            <w:r>
              <w:t xml:space="preserve">Doubles Tournament (pairing based on singles results? Very top with very bottom, work towards the middle pairing people) </w:t>
            </w:r>
          </w:p>
          <w:p w:rsidR="00C30262" w:rsidRDefault="00C30262" w:rsidP="00D031F3"/>
        </w:tc>
      </w:tr>
    </w:tbl>
    <w:p w:rsidR="00C37308" w:rsidRDefault="00C37308"/>
    <w:p w:rsidR="00DF1B6E" w:rsidRDefault="00DF1B6E">
      <w:r>
        <w:t>May 9</w:t>
      </w:r>
      <w:r w:rsidRPr="00DF1B6E">
        <w:rPr>
          <w:vertAlign w:val="superscript"/>
        </w:rPr>
        <w:t>th</w:t>
      </w:r>
      <w:r>
        <w:t xml:space="preserve">, 2013 </w:t>
      </w:r>
    </w:p>
    <w:tbl>
      <w:tblPr>
        <w:tblStyle w:val="TableGrid"/>
        <w:tblW w:w="0" w:type="auto"/>
        <w:tblLook w:val="04A0"/>
      </w:tblPr>
      <w:tblGrid>
        <w:gridCol w:w="3192"/>
        <w:gridCol w:w="2226"/>
        <w:gridCol w:w="4158"/>
      </w:tblGrid>
      <w:tr w:rsidR="00C37308" w:rsidTr="00D031F3">
        <w:tc>
          <w:tcPr>
            <w:tcW w:w="3192" w:type="dxa"/>
          </w:tcPr>
          <w:p w:rsidR="00C37308" w:rsidRDefault="00C37308" w:rsidP="00D031F3">
            <w:r>
              <w:t>Lesson Components</w:t>
            </w:r>
          </w:p>
        </w:tc>
        <w:tc>
          <w:tcPr>
            <w:tcW w:w="2226" w:type="dxa"/>
          </w:tcPr>
          <w:p w:rsidR="00C37308" w:rsidRDefault="00C37308" w:rsidP="00D031F3">
            <w:r>
              <w:t>Time Frame</w:t>
            </w:r>
          </w:p>
        </w:tc>
        <w:tc>
          <w:tcPr>
            <w:tcW w:w="4158" w:type="dxa"/>
          </w:tcPr>
          <w:p w:rsidR="00C37308" w:rsidRDefault="00C37308" w:rsidP="00D031F3">
            <w:r>
              <w:t>How tasks will be communicated</w:t>
            </w:r>
          </w:p>
        </w:tc>
      </w:tr>
      <w:tr w:rsidR="00C37308" w:rsidTr="00D031F3">
        <w:tc>
          <w:tcPr>
            <w:tcW w:w="3192" w:type="dxa"/>
          </w:tcPr>
          <w:p w:rsidR="00C37308" w:rsidRDefault="00C37308" w:rsidP="00D031F3">
            <w:r>
              <w:t>Warn Up &amp; Stre</w:t>
            </w:r>
            <w:r w:rsidR="000677E9">
              <w:t>t</w:t>
            </w:r>
            <w:r>
              <w:t>ches</w:t>
            </w:r>
          </w:p>
        </w:tc>
        <w:tc>
          <w:tcPr>
            <w:tcW w:w="2226" w:type="dxa"/>
          </w:tcPr>
          <w:p w:rsidR="00C37308" w:rsidRDefault="00C37308" w:rsidP="00D031F3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4158" w:type="dxa"/>
          </w:tcPr>
          <w:p w:rsidR="00C37308" w:rsidRDefault="00C37308" w:rsidP="00C37308">
            <w:r>
              <w:t>2 laps</w:t>
            </w:r>
          </w:p>
          <w:p w:rsidR="00C37308" w:rsidRDefault="00C37308" w:rsidP="00C37308">
            <w:r>
              <w:t xml:space="preserve">Lunges, high knees, butt kicks </w:t>
            </w:r>
            <w:r w:rsidR="000677E9">
              <w:t>etc.</w:t>
            </w:r>
          </w:p>
          <w:p w:rsidR="00C37308" w:rsidRDefault="00C37308" w:rsidP="00C37308"/>
          <w:p w:rsidR="00C37308" w:rsidRDefault="00D817D3" w:rsidP="00C37308">
            <w:proofErr w:type="spellStart"/>
            <w:r>
              <w:t>Improv</w:t>
            </w:r>
            <w:proofErr w:type="spellEnd"/>
            <w:r>
              <w:t xml:space="preserve"> </w:t>
            </w:r>
            <w:r w:rsidR="00C37308">
              <w:t>stretching: arms, legs, etc.</w:t>
            </w:r>
          </w:p>
          <w:p w:rsidR="00D817D3" w:rsidRPr="00C37308" w:rsidRDefault="00D817D3" w:rsidP="00C37308">
            <w:pPr>
              <w:rPr>
                <w:b/>
              </w:rPr>
            </w:pPr>
          </w:p>
        </w:tc>
      </w:tr>
      <w:tr w:rsidR="00C37308" w:rsidTr="00D031F3">
        <w:tc>
          <w:tcPr>
            <w:tcW w:w="3192" w:type="dxa"/>
          </w:tcPr>
          <w:p w:rsidR="00C37308" w:rsidRDefault="000677E9" w:rsidP="000677E9">
            <w:r>
              <w:t>Lesson</w:t>
            </w:r>
          </w:p>
          <w:p w:rsidR="00C30262" w:rsidRDefault="00C30262" w:rsidP="000677E9"/>
          <w:p w:rsidR="00D817D3" w:rsidRDefault="00D817D3" w:rsidP="000677E9">
            <w:r>
              <w:t>Game Activities</w:t>
            </w:r>
          </w:p>
        </w:tc>
        <w:tc>
          <w:tcPr>
            <w:tcW w:w="2226" w:type="dxa"/>
          </w:tcPr>
          <w:p w:rsidR="00C37308" w:rsidRDefault="000677E9" w:rsidP="00D031F3">
            <w:r>
              <w:t xml:space="preserve">40 </w:t>
            </w:r>
            <w:proofErr w:type="spellStart"/>
            <w:r>
              <w:t>mins</w:t>
            </w:r>
            <w:proofErr w:type="spellEnd"/>
          </w:p>
        </w:tc>
        <w:tc>
          <w:tcPr>
            <w:tcW w:w="4158" w:type="dxa"/>
          </w:tcPr>
          <w:p w:rsidR="00C37308" w:rsidRDefault="00C30262" w:rsidP="00D031F3">
            <w:r>
              <w:t>Review of last class</w:t>
            </w:r>
          </w:p>
          <w:p w:rsidR="00C30262" w:rsidRDefault="00C30262" w:rsidP="00D031F3"/>
          <w:p w:rsidR="000677E9" w:rsidRDefault="000677E9" w:rsidP="00D031F3">
            <w:r>
              <w:t>King of the Court</w:t>
            </w:r>
          </w:p>
          <w:p w:rsidR="000677E9" w:rsidRDefault="000677E9" w:rsidP="00D031F3">
            <w:r>
              <w:t>Continue</w:t>
            </w:r>
            <w:r w:rsidR="00D817D3">
              <w:t>/new</w:t>
            </w:r>
            <w:r>
              <w:t xml:space="preserve"> ladders </w:t>
            </w:r>
            <w:r w:rsidR="00D817D3">
              <w:t xml:space="preserve">tournaments </w:t>
            </w:r>
          </w:p>
          <w:p w:rsidR="00C30262" w:rsidRDefault="00C30262" w:rsidP="00D031F3"/>
        </w:tc>
      </w:tr>
    </w:tbl>
    <w:p w:rsidR="00093BE4" w:rsidRPr="00093BE4" w:rsidRDefault="00093BE4" w:rsidP="00093BE4">
      <w:pPr>
        <w:rPr>
          <w:u w:val="single"/>
        </w:rPr>
      </w:pPr>
    </w:p>
    <w:p w:rsidR="00C37308" w:rsidRPr="00093BE4" w:rsidRDefault="00093BE4" w:rsidP="00C30262">
      <w:pPr>
        <w:spacing w:after="80" w:line="240" w:lineRule="auto"/>
        <w:rPr>
          <w:u w:val="single"/>
        </w:rPr>
      </w:pPr>
      <w:r w:rsidRPr="00093BE4">
        <w:rPr>
          <w:u w:val="single"/>
        </w:rPr>
        <w:t>Doubles and Singles</w:t>
      </w:r>
      <w:r w:rsidR="00D817D3">
        <w:rPr>
          <w:u w:val="single"/>
        </w:rPr>
        <w:t xml:space="preserve"> Games Activities</w:t>
      </w:r>
    </w:p>
    <w:p w:rsidR="00DF1B6E" w:rsidRDefault="00DF1B6E" w:rsidP="00C30262">
      <w:pPr>
        <w:spacing w:after="80" w:line="240" w:lineRule="auto"/>
      </w:pPr>
      <w:r w:rsidRPr="00FF7B0A">
        <w:rPr>
          <w:b/>
        </w:rPr>
        <w:t>King of the court</w:t>
      </w:r>
      <w:r w:rsidR="00C631B2">
        <w:t xml:space="preserve">- </w:t>
      </w:r>
      <w:r w:rsidR="00FF7B0A">
        <w:t xml:space="preserve">Two people rally and a third person waits. The winner of the rally gains a point. And the loser switches off with the person whose waiting. </w:t>
      </w:r>
      <w:r w:rsidR="00D817D3">
        <w:t xml:space="preserve">Can stay in threes or challenge around. </w:t>
      </w:r>
    </w:p>
    <w:p w:rsidR="00DF1B6E" w:rsidRPr="00D817D3" w:rsidRDefault="00DF1B6E" w:rsidP="00C30262">
      <w:pPr>
        <w:spacing w:after="80" w:line="240" w:lineRule="auto"/>
      </w:pPr>
      <w:r w:rsidRPr="00D817D3">
        <w:rPr>
          <w:b/>
        </w:rPr>
        <w:t>Ladders Tournament</w:t>
      </w:r>
      <w:r w:rsidR="00D817D3">
        <w:rPr>
          <w:b/>
        </w:rPr>
        <w:t>-</w:t>
      </w:r>
      <w:r w:rsidR="00D817D3">
        <w:t xml:space="preserve"> Randomly place pairs or people in a column. People can only challenge those two above themselves. One cannot deny a challenge unless already challenged by another. </w:t>
      </w:r>
      <w:r w:rsidR="00014FE1">
        <w:t>All regular game rules apply. If the bottom people defeat those above, they take the place on the board, the losers only move down one spot. (</w:t>
      </w:r>
      <w:r w:rsidR="00C30262">
        <w:t>Do</w:t>
      </w:r>
      <w:r w:rsidR="00014FE1">
        <w:t xml:space="preserve"> not take the place those who defeated them)</w:t>
      </w:r>
    </w:p>
    <w:p w:rsidR="00093BE4" w:rsidRPr="00CB4FAA" w:rsidRDefault="00DF1B6E" w:rsidP="00C30262">
      <w:pPr>
        <w:spacing w:after="80" w:line="240" w:lineRule="auto"/>
      </w:pPr>
      <w:r w:rsidRPr="00D817D3">
        <w:rPr>
          <w:b/>
        </w:rPr>
        <w:t>Rotating People</w:t>
      </w:r>
      <w:r w:rsidR="00D817D3">
        <w:rPr>
          <w:b/>
        </w:rPr>
        <w:t>-</w:t>
      </w:r>
      <w:r w:rsidR="00D817D3">
        <w:t xml:space="preserve"> Every 5 minutes one side of the courts move clockwise to a new opponent. Used to practice shots etc. Can keep track of score in the forms or games, or just be used as a non-competitive way to practice serving, shots, strategy etc.</w:t>
      </w:r>
    </w:p>
    <w:sectPr w:rsidR="00093BE4" w:rsidRPr="00CB4FAA" w:rsidSect="0012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4FAA"/>
    <w:rsid w:val="00014FE1"/>
    <w:rsid w:val="000677E9"/>
    <w:rsid w:val="00093BE4"/>
    <w:rsid w:val="00126521"/>
    <w:rsid w:val="0024672B"/>
    <w:rsid w:val="00574F48"/>
    <w:rsid w:val="005E0285"/>
    <w:rsid w:val="00801221"/>
    <w:rsid w:val="009A1704"/>
    <w:rsid w:val="00A077CE"/>
    <w:rsid w:val="00AC392C"/>
    <w:rsid w:val="00C30262"/>
    <w:rsid w:val="00C37308"/>
    <w:rsid w:val="00C41AE0"/>
    <w:rsid w:val="00C631B2"/>
    <w:rsid w:val="00CB4FAA"/>
    <w:rsid w:val="00D031F3"/>
    <w:rsid w:val="00D817D3"/>
    <w:rsid w:val="00DF1B6E"/>
    <w:rsid w:val="00EC0EBF"/>
    <w:rsid w:val="00F33A89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2013-04-19T20:49:00Z</dcterms:created>
  <dcterms:modified xsi:type="dcterms:W3CDTF">2013-04-22T06:46:00Z</dcterms:modified>
</cp:coreProperties>
</file>